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A7C" w:rsidRPr="00EA356A" w:rsidRDefault="00E96A7C" w:rsidP="00307695">
      <w:pPr>
        <w:rPr>
          <w:rFonts w:asciiTheme="minorEastAsia" w:eastAsiaTheme="minorEastAsia" w:hAnsiTheme="minorEastAsia"/>
          <w:szCs w:val="22"/>
        </w:rPr>
      </w:pPr>
      <w:r w:rsidRPr="00EA356A">
        <w:rPr>
          <w:rFonts w:asciiTheme="minorEastAsia" w:eastAsiaTheme="minorEastAsia" w:hAnsiTheme="minorEastAsia" w:hint="eastAsia"/>
          <w:szCs w:val="22"/>
        </w:rPr>
        <w:t>第</w:t>
      </w:r>
      <w:r w:rsidR="004644B3" w:rsidRPr="00EA356A">
        <w:rPr>
          <w:rFonts w:asciiTheme="minorEastAsia" w:eastAsiaTheme="minorEastAsia" w:hAnsiTheme="minorEastAsia" w:hint="eastAsia"/>
          <w:szCs w:val="22"/>
        </w:rPr>
        <w:t>１６</w:t>
      </w:r>
      <w:r w:rsidRPr="00EA356A">
        <w:rPr>
          <w:rFonts w:asciiTheme="minorEastAsia" w:eastAsiaTheme="minorEastAsia" w:hAnsiTheme="minorEastAsia" w:hint="eastAsia"/>
          <w:szCs w:val="22"/>
        </w:rPr>
        <w:t>号様式</w:t>
      </w:r>
      <w:r w:rsidR="00FB5B23"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第</w:t>
      </w:r>
      <w:r w:rsidR="004644B3" w:rsidRPr="00EA356A">
        <w:rPr>
          <w:rFonts w:asciiTheme="minorEastAsia" w:eastAsiaTheme="minorEastAsia" w:hAnsiTheme="minorEastAsia" w:hint="eastAsia"/>
          <w:szCs w:val="22"/>
        </w:rPr>
        <w:t>１３</w:t>
      </w:r>
      <w:r w:rsidRPr="00EA356A">
        <w:rPr>
          <w:rFonts w:asciiTheme="minorEastAsia" w:eastAsiaTheme="minorEastAsia" w:hAnsiTheme="minorEastAsia" w:hint="eastAsia"/>
          <w:szCs w:val="22"/>
        </w:rPr>
        <w:t>条関係</w:t>
      </w:r>
      <w:r w:rsidR="00FB5B23" w:rsidRPr="00EA356A">
        <w:rPr>
          <w:rFonts w:asciiTheme="minorEastAsia" w:eastAsiaTheme="minorEastAsia" w:hAnsiTheme="minorEastAsia" w:hint="eastAsia"/>
          <w:szCs w:val="22"/>
        </w:rPr>
        <w:t>）</w:t>
      </w:r>
    </w:p>
    <w:p w:rsidR="003156C0" w:rsidRPr="00EA356A" w:rsidRDefault="003156C0" w:rsidP="003156C0">
      <w:pPr>
        <w:spacing w:line="240" w:lineRule="exact"/>
        <w:ind w:firstLine="4160"/>
        <w:rPr>
          <w:rFonts w:asciiTheme="minorEastAsia" w:eastAsiaTheme="minorEastAsia" w:hAnsiTheme="minorEastAsia"/>
          <w:szCs w:val="22"/>
        </w:rPr>
      </w:pPr>
    </w:p>
    <w:p w:rsidR="00E96A7C" w:rsidRPr="00EA356A" w:rsidRDefault="00954968" w:rsidP="003156C0">
      <w:pPr>
        <w:pStyle w:val="af"/>
        <w:wordWrap/>
        <w:spacing w:line="240" w:lineRule="exact"/>
        <w:rPr>
          <w:rFonts w:asciiTheme="minorEastAsia" w:eastAsiaTheme="minorEastAsia" w:hAnsiTheme="minorEastAsia"/>
          <w:spacing w:val="20"/>
          <w:sz w:val="22"/>
          <w:szCs w:val="22"/>
        </w:rPr>
      </w:pPr>
      <w:r w:rsidRPr="00EA356A">
        <w:rPr>
          <w:rFonts w:hint="eastAsia"/>
          <w:spacing w:val="20"/>
          <w:sz w:val="22"/>
          <w:szCs w:val="22"/>
        </w:rPr>
        <w:t>市営住宅家賃減免</w:t>
      </w:r>
      <w:r w:rsidRPr="00EA356A">
        <w:rPr>
          <w:spacing w:val="20"/>
          <w:sz w:val="22"/>
          <w:szCs w:val="22"/>
        </w:rPr>
        <w:t>(</w:t>
      </w:r>
      <w:r w:rsidRPr="00EA356A">
        <w:rPr>
          <w:rFonts w:hint="eastAsia"/>
          <w:spacing w:val="20"/>
          <w:sz w:val="22"/>
          <w:szCs w:val="22"/>
        </w:rPr>
        <w:t>徴収猶予</w:t>
      </w:r>
      <w:r w:rsidRPr="00EA356A">
        <w:rPr>
          <w:spacing w:val="20"/>
          <w:sz w:val="22"/>
          <w:szCs w:val="22"/>
        </w:rPr>
        <w:t>)</w:t>
      </w:r>
      <w:r w:rsidRPr="00EA356A">
        <w:rPr>
          <w:rFonts w:hint="eastAsia"/>
          <w:spacing w:val="20"/>
          <w:sz w:val="22"/>
          <w:szCs w:val="22"/>
        </w:rPr>
        <w:t>申請書</w:t>
      </w:r>
    </w:p>
    <w:p w:rsidR="003156C0" w:rsidRPr="00EA356A" w:rsidRDefault="003156C0" w:rsidP="003156C0">
      <w:pPr>
        <w:spacing w:line="240" w:lineRule="exact"/>
        <w:ind w:firstLine="4160"/>
        <w:rPr>
          <w:rFonts w:asciiTheme="minorEastAsia" w:eastAsiaTheme="minorEastAsia" w:hAnsiTheme="minorEastAsia"/>
          <w:spacing w:val="20"/>
          <w:szCs w:val="22"/>
        </w:rPr>
      </w:pPr>
    </w:p>
    <w:p w:rsidR="00E96A7C" w:rsidRPr="00EA356A" w:rsidRDefault="00E96A7C" w:rsidP="00E96A7C">
      <w:pPr>
        <w:pStyle w:val="af1"/>
        <w:spacing w:line="300" w:lineRule="auto"/>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年　　月　　日</w:t>
      </w:r>
    </w:p>
    <w:p w:rsidR="00E96A7C" w:rsidRPr="00EA356A" w:rsidRDefault="00E96A7C" w:rsidP="00E96A7C">
      <w:pPr>
        <w:pStyle w:val="a9"/>
        <w:tabs>
          <w:tab w:val="clear" w:pos="4252"/>
          <w:tab w:val="clear" w:pos="8504"/>
        </w:tabs>
        <w:snapToGrid/>
        <w:rPr>
          <w:rFonts w:asciiTheme="minorEastAsia" w:eastAsiaTheme="minorEastAsia" w:hAnsiTheme="minorEastAsia"/>
          <w:szCs w:val="22"/>
        </w:rPr>
      </w:pPr>
      <w:r w:rsidRPr="00EA356A">
        <w:rPr>
          <w:rFonts w:asciiTheme="minorEastAsia" w:eastAsiaTheme="minorEastAsia" w:hAnsiTheme="minorEastAsia" w:hint="eastAsia"/>
          <w:szCs w:val="22"/>
        </w:rPr>
        <w:t>（宛先）上越市長</w:t>
      </w:r>
    </w:p>
    <w:p w:rsidR="00954968" w:rsidRPr="00EA356A" w:rsidRDefault="00954968" w:rsidP="00E96A7C">
      <w:pPr>
        <w:pStyle w:val="a9"/>
        <w:tabs>
          <w:tab w:val="clear" w:pos="4252"/>
          <w:tab w:val="clear" w:pos="8504"/>
        </w:tabs>
        <w:snapToGrid/>
        <w:rPr>
          <w:rFonts w:asciiTheme="minorEastAsia" w:eastAsiaTheme="minorEastAsia" w:hAnsiTheme="minorEastAsia"/>
          <w:szCs w:val="22"/>
        </w:rPr>
      </w:pPr>
    </w:p>
    <w:p w:rsidR="00E96A7C" w:rsidRPr="00EA356A" w:rsidRDefault="00E96A7C" w:rsidP="003156C0">
      <w:pPr>
        <w:ind w:firstLine="5200"/>
        <w:jc w:val="left"/>
        <w:rPr>
          <w:rFonts w:asciiTheme="minorEastAsia" w:eastAsiaTheme="minorEastAsia" w:hAnsiTheme="minorEastAsia"/>
          <w:szCs w:val="22"/>
        </w:rPr>
      </w:pPr>
      <w:r w:rsidRPr="00EA356A">
        <w:rPr>
          <w:rFonts w:asciiTheme="minorEastAsia" w:eastAsiaTheme="minorEastAsia" w:hAnsiTheme="minorEastAsia" w:hint="eastAsia"/>
          <w:spacing w:val="105"/>
          <w:szCs w:val="22"/>
        </w:rPr>
        <w:t>住</w:t>
      </w:r>
      <w:r w:rsidRPr="00EA356A">
        <w:rPr>
          <w:rFonts w:asciiTheme="minorEastAsia" w:eastAsiaTheme="minorEastAsia" w:hAnsiTheme="minorEastAsia" w:hint="eastAsia"/>
          <w:szCs w:val="22"/>
        </w:rPr>
        <w:t xml:space="preserve">所　　　　　　　　　　　　　</w:t>
      </w:r>
    </w:p>
    <w:p w:rsidR="00E96A7C" w:rsidRPr="00EA356A" w:rsidRDefault="002F2713" w:rsidP="00E96A7C">
      <w:pPr>
        <w:jc w:val="right"/>
        <w:rPr>
          <w:rFonts w:asciiTheme="minorEastAsia" w:eastAsiaTheme="minorEastAsia" w:hAnsiTheme="minorEastAsia"/>
          <w:szCs w:val="22"/>
        </w:rPr>
      </w:pPr>
      <w:r w:rsidRPr="00EA356A">
        <w:rPr>
          <w:rFonts w:asciiTheme="minorEastAsia" w:eastAsiaTheme="minorEastAsia" w:hAnsiTheme="minorEastAsia" w:hint="eastAsia"/>
          <w:szCs w:val="22"/>
        </w:rPr>
        <w:t>（</w:t>
      </w:r>
      <w:r w:rsidR="00E96A7C" w:rsidRPr="00EA356A">
        <w:rPr>
          <w:rFonts w:asciiTheme="minorEastAsia" w:eastAsiaTheme="minorEastAsia" w:hAnsiTheme="minorEastAsia" w:hint="eastAsia"/>
          <w:szCs w:val="22"/>
        </w:rPr>
        <w:t>市営　　　住宅　　棟　第　　　号室</w:t>
      </w:r>
      <w:r w:rsidRPr="00EA356A">
        <w:rPr>
          <w:rFonts w:asciiTheme="minorEastAsia" w:eastAsiaTheme="minorEastAsia" w:hAnsiTheme="minorEastAsia" w:hint="eastAsia"/>
          <w:szCs w:val="22"/>
        </w:rPr>
        <w:t>）</w:t>
      </w:r>
      <w:r w:rsidR="00E96A7C" w:rsidRPr="00EA356A">
        <w:rPr>
          <w:rFonts w:asciiTheme="minorEastAsia" w:eastAsiaTheme="minorEastAsia" w:hAnsiTheme="minorEastAsia" w:hint="eastAsia"/>
          <w:szCs w:val="22"/>
        </w:rPr>
        <w:t xml:space="preserve">　</w:t>
      </w:r>
    </w:p>
    <w:p w:rsidR="003156C0" w:rsidRPr="00EA356A" w:rsidRDefault="00E96A7C" w:rsidP="003156C0">
      <w:pPr>
        <w:ind w:right="832" w:firstLine="5200"/>
        <w:rPr>
          <w:rFonts w:asciiTheme="minorEastAsia" w:eastAsiaTheme="minorEastAsia" w:hAnsiTheme="minorEastAsia"/>
          <w:szCs w:val="22"/>
        </w:rPr>
      </w:pPr>
      <w:r w:rsidRPr="00EA356A">
        <w:rPr>
          <w:rFonts w:asciiTheme="minorEastAsia" w:eastAsiaTheme="minorEastAsia" w:hAnsiTheme="minorEastAsia" w:hint="eastAsia"/>
          <w:spacing w:val="105"/>
          <w:szCs w:val="22"/>
        </w:rPr>
        <w:t>氏</w:t>
      </w:r>
      <w:r w:rsidRPr="00EA356A">
        <w:rPr>
          <w:rFonts w:asciiTheme="minorEastAsia" w:eastAsiaTheme="minorEastAsia" w:hAnsiTheme="minorEastAsia" w:hint="eastAsia"/>
          <w:szCs w:val="22"/>
        </w:rPr>
        <w:t xml:space="preserve">名　　　　　　　　　　　　　</w:t>
      </w:r>
    </w:p>
    <w:p w:rsidR="003156C0" w:rsidRPr="00EA356A" w:rsidRDefault="00E96A7C" w:rsidP="003156C0">
      <w:pPr>
        <w:ind w:right="832" w:firstLine="5200"/>
        <w:jc w:val="left"/>
        <w:rPr>
          <w:rFonts w:asciiTheme="minorEastAsia" w:eastAsiaTheme="minorEastAsia" w:hAnsiTheme="minorEastAsia"/>
          <w:szCs w:val="22"/>
        </w:rPr>
      </w:pPr>
      <w:r w:rsidRPr="00EA356A">
        <w:rPr>
          <w:rFonts w:asciiTheme="minorEastAsia" w:eastAsiaTheme="minorEastAsia" w:hAnsiTheme="minorEastAsia" w:hint="eastAsia"/>
          <w:szCs w:val="22"/>
        </w:rPr>
        <w:t xml:space="preserve">電話番号（自宅）　　</w:t>
      </w:r>
    </w:p>
    <w:p w:rsidR="00E96A7C" w:rsidRPr="00EA356A" w:rsidRDefault="003156C0" w:rsidP="003156C0">
      <w:pPr>
        <w:ind w:right="832" w:firstLine="5200"/>
        <w:jc w:val="left"/>
        <w:rPr>
          <w:rFonts w:asciiTheme="minorEastAsia" w:eastAsiaTheme="minorEastAsia" w:hAnsiTheme="minorEastAsia"/>
          <w:szCs w:val="22"/>
        </w:rPr>
      </w:pPr>
      <w:r w:rsidRPr="00EA356A">
        <w:rPr>
          <w:rFonts w:asciiTheme="minorEastAsia" w:eastAsiaTheme="minorEastAsia" w:hAnsiTheme="minorEastAsia" w:hint="eastAsia"/>
          <w:szCs w:val="22"/>
        </w:rPr>
        <w:t>電話番号（携帯）</w:t>
      </w:r>
      <w:r w:rsidR="00E96A7C" w:rsidRPr="00EA356A">
        <w:rPr>
          <w:rFonts w:asciiTheme="minorEastAsia" w:eastAsiaTheme="minorEastAsia" w:hAnsiTheme="minorEastAsia" w:hint="eastAsia"/>
          <w:szCs w:val="22"/>
        </w:rPr>
        <w:t xml:space="preserve">　　　　　　　　　　　　　　　　</w:t>
      </w:r>
    </w:p>
    <w:p w:rsidR="00E96A7C" w:rsidRPr="00EA356A" w:rsidRDefault="00E96A7C" w:rsidP="00E96A7C">
      <w:pPr>
        <w:spacing w:line="312" w:lineRule="auto"/>
        <w:rPr>
          <w:rFonts w:asciiTheme="minorEastAsia" w:eastAsiaTheme="minorEastAsia" w:hAnsiTheme="minorEastAsia"/>
          <w:szCs w:val="22"/>
        </w:rPr>
      </w:pPr>
      <w:r w:rsidRPr="00EA356A">
        <w:rPr>
          <w:rFonts w:asciiTheme="minorEastAsia" w:eastAsiaTheme="minorEastAsia" w:hAnsiTheme="minorEastAsia" w:hint="eastAsia"/>
          <w:szCs w:val="22"/>
        </w:rPr>
        <w:t xml:space="preserve">　下記のとおり、家賃の減免</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徴収の猶予</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を受けたいので、上越市営住宅条例施行規則第</w:t>
      </w:r>
      <w:r w:rsidR="003156C0" w:rsidRPr="00EA356A">
        <w:rPr>
          <w:rFonts w:asciiTheme="minorEastAsia" w:eastAsiaTheme="minorEastAsia" w:hAnsiTheme="minorEastAsia" w:hint="eastAsia"/>
          <w:szCs w:val="22"/>
        </w:rPr>
        <w:t>１３</w:t>
      </w:r>
      <w:r w:rsidRPr="00EA356A">
        <w:rPr>
          <w:rFonts w:asciiTheme="minorEastAsia" w:eastAsiaTheme="minorEastAsia" w:hAnsiTheme="minorEastAsia" w:hint="eastAsia"/>
          <w:szCs w:val="22"/>
        </w:rPr>
        <w:t>条第</w:t>
      </w:r>
      <w:r w:rsidR="003156C0" w:rsidRPr="00EA356A">
        <w:rPr>
          <w:rFonts w:asciiTheme="minorEastAsia" w:eastAsiaTheme="minorEastAsia" w:hAnsiTheme="minorEastAsia" w:hint="eastAsia"/>
          <w:szCs w:val="22"/>
        </w:rPr>
        <w:t>１</w:t>
      </w:r>
      <w:r w:rsidRPr="00EA356A">
        <w:rPr>
          <w:rFonts w:asciiTheme="minorEastAsia" w:eastAsiaTheme="minorEastAsia" w:hAnsiTheme="minorEastAsia" w:hint="eastAsia"/>
          <w:szCs w:val="22"/>
        </w:rPr>
        <w:t>項（</w:t>
      </w:r>
      <w:r w:rsidR="00E4317E" w:rsidRPr="00F42BDE">
        <w:rPr>
          <w:rFonts w:asciiTheme="minorEastAsia" w:eastAsiaTheme="minorEastAsia" w:hAnsiTheme="minorEastAsia" w:hint="eastAsia"/>
        </w:rPr>
        <w:t>第２８条第１</w:t>
      </w:r>
      <w:r w:rsidR="00E4317E" w:rsidRPr="004668E7">
        <w:rPr>
          <w:rFonts w:asciiTheme="minorEastAsia" w:eastAsiaTheme="minorEastAsia" w:hAnsiTheme="minorEastAsia" w:hint="eastAsia"/>
        </w:rPr>
        <w:t>項から同条</w:t>
      </w:r>
      <w:r w:rsidR="00E4317E" w:rsidRPr="00F42BDE">
        <w:rPr>
          <w:rFonts w:asciiTheme="minorEastAsia" w:eastAsiaTheme="minorEastAsia" w:hAnsiTheme="minorEastAsia" w:hint="eastAsia"/>
        </w:rPr>
        <w:t>第３項において準用する</w:t>
      </w:r>
      <w:r w:rsidRPr="00EA356A">
        <w:rPr>
          <w:rFonts w:asciiTheme="minorEastAsia" w:eastAsiaTheme="minorEastAsia" w:hAnsiTheme="minorEastAsia" w:hint="eastAsia"/>
          <w:szCs w:val="22"/>
        </w:rPr>
        <w:t>第</w:t>
      </w:r>
      <w:r w:rsidR="003156C0" w:rsidRPr="00EA356A">
        <w:rPr>
          <w:rFonts w:asciiTheme="minorEastAsia" w:eastAsiaTheme="minorEastAsia" w:hAnsiTheme="minorEastAsia" w:hint="eastAsia"/>
          <w:szCs w:val="22"/>
        </w:rPr>
        <w:t>１３</w:t>
      </w:r>
      <w:r w:rsidRPr="00EA356A">
        <w:rPr>
          <w:rFonts w:asciiTheme="minorEastAsia" w:eastAsiaTheme="minorEastAsia" w:hAnsiTheme="minorEastAsia" w:hint="eastAsia"/>
          <w:szCs w:val="22"/>
        </w:rPr>
        <w:t>条第</w:t>
      </w:r>
      <w:r w:rsidR="003156C0" w:rsidRPr="00EA356A">
        <w:rPr>
          <w:rFonts w:asciiTheme="minorEastAsia" w:eastAsiaTheme="minorEastAsia" w:hAnsiTheme="minorEastAsia" w:hint="eastAsia"/>
          <w:szCs w:val="22"/>
        </w:rPr>
        <w:t>１</w:t>
      </w:r>
      <w:r w:rsidRPr="00EA356A">
        <w:rPr>
          <w:rFonts w:asciiTheme="minorEastAsia" w:eastAsiaTheme="minorEastAsia" w:hAnsiTheme="minorEastAsia" w:hint="eastAsia"/>
          <w:szCs w:val="22"/>
        </w:rPr>
        <w:t>項）の規定により、申請します。</w:t>
      </w:r>
    </w:p>
    <w:p w:rsidR="00CF2DB3" w:rsidRPr="00EA356A" w:rsidRDefault="00CF2DB3" w:rsidP="002C3896">
      <w:pPr>
        <w:spacing w:line="200" w:lineRule="exact"/>
        <w:rPr>
          <w:rFonts w:asciiTheme="minorEastAsia" w:eastAsiaTheme="minorEastAsia" w:hAnsiTheme="minorEastAsia"/>
          <w:szCs w:val="22"/>
        </w:rPr>
      </w:pPr>
    </w:p>
    <w:p w:rsidR="00E96A7C" w:rsidRPr="00EA356A" w:rsidRDefault="00E96A7C" w:rsidP="002C3896">
      <w:pPr>
        <w:pStyle w:val="af"/>
        <w:wordWrap/>
        <w:spacing w:after="120" w:line="200" w:lineRule="exact"/>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24"/>
        <w:gridCol w:w="490"/>
        <w:gridCol w:w="1050"/>
        <w:gridCol w:w="539"/>
        <w:gridCol w:w="254"/>
        <w:gridCol w:w="285"/>
        <w:gridCol w:w="539"/>
        <w:gridCol w:w="553"/>
        <w:gridCol w:w="466"/>
        <w:gridCol w:w="84"/>
        <w:gridCol w:w="550"/>
        <w:gridCol w:w="551"/>
        <w:gridCol w:w="525"/>
        <w:gridCol w:w="525"/>
        <w:gridCol w:w="476"/>
        <w:gridCol w:w="476"/>
        <w:gridCol w:w="498"/>
      </w:tblGrid>
      <w:tr w:rsidR="00E96A7C" w:rsidRPr="00EA356A" w:rsidTr="00954968">
        <w:trPr>
          <w:cantSplit/>
          <w:trHeight w:val="381"/>
        </w:trPr>
        <w:tc>
          <w:tcPr>
            <w:tcW w:w="1134" w:type="dxa"/>
            <w:gridSpan w:val="3"/>
            <w:tcMar>
              <w:top w:w="0" w:type="dxa"/>
              <w:left w:w="99" w:type="dxa"/>
              <w:bottom w:w="0" w:type="dxa"/>
              <w:right w:w="99" w:type="dxa"/>
            </w:tcMar>
            <w:vAlign w:val="center"/>
          </w:tcPr>
          <w:p w:rsidR="00E96A7C" w:rsidRPr="00EA356A" w:rsidRDefault="00E96A7C" w:rsidP="002C3896">
            <w:pPr>
              <w:pStyle w:val="af"/>
              <w:wordWrap/>
              <w:spacing w:line="200" w:lineRule="exact"/>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1843" w:type="dxa"/>
            <w:gridSpan w:val="3"/>
            <w:tcMar>
              <w:top w:w="0" w:type="dxa"/>
              <w:left w:w="99" w:type="dxa"/>
              <w:bottom w:w="0" w:type="dxa"/>
              <w:right w:w="99" w:type="dxa"/>
            </w:tcMar>
            <w:vAlign w:val="center"/>
          </w:tcPr>
          <w:p w:rsidR="00E96A7C" w:rsidRPr="00EA356A" w:rsidRDefault="00E96A7C" w:rsidP="002C3896">
            <w:pPr>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pacing w:val="210"/>
                <w:szCs w:val="22"/>
              </w:rPr>
              <w:t>決定</w:t>
            </w:r>
            <w:r w:rsidRPr="00EA356A">
              <w:rPr>
                <w:rFonts w:asciiTheme="minorEastAsia" w:eastAsiaTheme="minorEastAsia" w:hAnsiTheme="minorEastAsia" w:hint="eastAsia"/>
                <w:szCs w:val="22"/>
              </w:rPr>
              <w:t>額</w:t>
            </w:r>
          </w:p>
        </w:tc>
        <w:tc>
          <w:tcPr>
            <w:tcW w:w="1843" w:type="dxa"/>
            <w:gridSpan w:val="4"/>
            <w:tcMar>
              <w:top w:w="0" w:type="dxa"/>
              <w:left w:w="99" w:type="dxa"/>
              <w:bottom w:w="0" w:type="dxa"/>
              <w:right w:w="99" w:type="dxa"/>
            </w:tcMar>
            <w:vAlign w:val="center"/>
          </w:tcPr>
          <w:p w:rsidR="00E96A7C" w:rsidRPr="00EA356A" w:rsidRDefault="00E96A7C"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減免希望額</w:t>
            </w:r>
          </w:p>
        </w:tc>
        <w:tc>
          <w:tcPr>
            <w:tcW w:w="3685" w:type="dxa"/>
            <w:gridSpan w:val="8"/>
            <w:tcMar>
              <w:top w:w="0" w:type="dxa"/>
              <w:left w:w="99" w:type="dxa"/>
              <w:bottom w:w="0" w:type="dxa"/>
              <w:right w:w="99" w:type="dxa"/>
            </w:tcMar>
            <w:vAlign w:val="center"/>
          </w:tcPr>
          <w:p w:rsidR="00E96A7C" w:rsidRPr="00EA356A" w:rsidRDefault="00E96A7C"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減免</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徴収猶予</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希望期間</w:t>
            </w:r>
          </w:p>
        </w:tc>
      </w:tr>
      <w:tr w:rsidR="00E96A7C" w:rsidRPr="00EA356A" w:rsidTr="00954968">
        <w:trPr>
          <w:cantSplit/>
          <w:trHeight w:val="600"/>
        </w:trPr>
        <w:tc>
          <w:tcPr>
            <w:tcW w:w="1134" w:type="dxa"/>
            <w:gridSpan w:val="3"/>
            <w:tcMar>
              <w:top w:w="0" w:type="dxa"/>
              <w:left w:w="99" w:type="dxa"/>
              <w:bottom w:w="0" w:type="dxa"/>
              <w:right w:w="99" w:type="dxa"/>
            </w:tcMar>
            <w:vAlign w:val="center"/>
          </w:tcPr>
          <w:p w:rsidR="00E96A7C" w:rsidRPr="00EA356A" w:rsidRDefault="00E96A7C" w:rsidP="002C3896">
            <w:pPr>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家賃</w:t>
            </w:r>
          </w:p>
        </w:tc>
        <w:tc>
          <w:tcPr>
            <w:tcW w:w="1843" w:type="dxa"/>
            <w:gridSpan w:val="3"/>
            <w:tcMar>
              <w:top w:w="0" w:type="dxa"/>
              <w:left w:w="99" w:type="dxa"/>
              <w:bottom w:w="0" w:type="dxa"/>
              <w:right w:w="99" w:type="dxa"/>
            </w:tcMar>
            <w:vAlign w:val="bottom"/>
          </w:tcPr>
          <w:p w:rsidR="00E96A7C" w:rsidRPr="00EA356A" w:rsidRDefault="00E96A7C" w:rsidP="002C3896">
            <w:pPr>
              <w:spacing w:line="200" w:lineRule="exact"/>
              <w:jc w:val="right"/>
              <w:rPr>
                <w:rFonts w:asciiTheme="minorEastAsia" w:eastAsiaTheme="minorEastAsia" w:hAnsiTheme="minorEastAsia"/>
                <w:szCs w:val="22"/>
              </w:rPr>
            </w:pPr>
            <w:r w:rsidRPr="00EA356A">
              <w:rPr>
                <w:rFonts w:asciiTheme="minorEastAsia" w:eastAsiaTheme="minorEastAsia" w:hAnsiTheme="minorEastAsia" w:hint="eastAsia"/>
                <w:szCs w:val="22"/>
              </w:rPr>
              <w:t>円</w:t>
            </w:r>
          </w:p>
        </w:tc>
        <w:tc>
          <w:tcPr>
            <w:tcW w:w="1843" w:type="dxa"/>
            <w:gridSpan w:val="4"/>
            <w:tcMar>
              <w:top w:w="0" w:type="dxa"/>
              <w:left w:w="99" w:type="dxa"/>
              <w:bottom w:w="0" w:type="dxa"/>
              <w:right w:w="99" w:type="dxa"/>
            </w:tcMar>
            <w:vAlign w:val="bottom"/>
          </w:tcPr>
          <w:p w:rsidR="00E96A7C" w:rsidRPr="00EA356A" w:rsidRDefault="00E96A7C" w:rsidP="002C3896">
            <w:pPr>
              <w:pStyle w:val="a9"/>
              <w:tabs>
                <w:tab w:val="clear" w:pos="4252"/>
                <w:tab w:val="clear" w:pos="8504"/>
              </w:tabs>
              <w:snapToGrid/>
              <w:spacing w:line="200" w:lineRule="exact"/>
              <w:jc w:val="right"/>
              <w:rPr>
                <w:rFonts w:asciiTheme="minorEastAsia" w:eastAsiaTheme="minorEastAsia" w:hAnsiTheme="minorEastAsia"/>
                <w:szCs w:val="22"/>
              </w:rPr>
            </w:pPr>
            <w:r w:rsidRPr="00EA356A">
              <w:rPr>
                <w:rFonts w:asciiTheme="minorEastAsia" w:eastAsiaTheme="minorEastAsia" w:hAnsiTheme="minorEastAsia" w:hint="eastAsia"/>
                <w:szCs w:val="22"/>
              </w:rPr>
              <w:t>円</w:t>
            </w:r>
          </w:p>
        </w:tc>
        <w:tc>
          <w:tcPr>
            <w:tcW w:w="3685" w:type="dxa"/>
            <w:gridSpan w:val="8"/>
            <w:tcMar>
              <w:top w:w="0" w:type="dxa"/>
              <w:left w:w="99" w:type="dxa"/>
              <w:bottom w:w="0" w:type="dxa"/>
              <w:right w:w="99" w:type="dxa"/>
            </w:tcMar>
            <w:vAlign w:val="center"/>
          </w:tcPr>
          <w:p w:rsidR="002B129F" w:rsidRPr="002B129F" w:rsidRDefault="002B129F" w:rsidP="002B129F">
            <w:pPr>
              <w:pStyle w:val="af"/>
              <w:ind w:firstLineChars="300" w:firstLine="608"/>
              <w:jc w:val="both"/>
              <w:rPr>
                <w:rFonts w:asciiTheme="minorEastAsia" w:eastAsiaTheme="minorEastAsia" w:hAnsiTheme="minorEastAsia"/>
                <w:szCs w:val="21"/>
              </w:rPr>
            </w:pPr>
            <w:r w:rsidRPr="002B129F">
              <w:rPr>
                <w:rFonts w:asciiTheme="minorEastAsia" w:eastAsiaTheme="minorEastAsia" w:hAnsiTheme="minorEastAsia" w:hint="eastAsia"/>
                <w:szCs w:val="21"/>
              </w:rPr>
              <w:t xml:space="preserve">年　　</w:t>
            </w:r>
            <w:r w:rsidRPr="002B129F">
              <w:rPr>
                <w:rFonts w:asciiTheme="minorEastAsia" w:eastAsiaTheme="minorEastAsia" w:hAnsiTheme="minorEastAsia" w:hint="eastAsia"/>
                <w:szCs w:val="21"/>
              </w:rPr>
              <w:t>月</w:t>
            </w:r>
            <w:r w:rsidRPr="002B129F">
              <w:rPr>
                <w:rFonts w:asciiTheme="minorEastAsia" w:eastAsiaTheme="minorEastAsia" w:hAnsiTheme="minorEastAsia" w:hint="eastAsia"/>
                <w:szCs w:val="21"/>
              </w:rPr>
              <w:t xml:space="preserve">　　</w:t>
            </w:r>
            <w:r w:rsidRPr="002B129F">
              <w:rPr>
                <w:rFonts w:asciiTheme="minorEastAsia" w:eastAsiaTheme="minorEastAsia" w:hAnsiTheme="minorEastAsia" w:hint="eastAsia"/>
                <w:szCs w:val="21"/>
              </w:rPr>
              <w:t>日から</w:t>
            </w:r>
            <w:bookmarkStart w:id="0" w:name="_GoBack"/>
            <w:bookmarkEnd w:id="0"/>
          </w:p>
          <w:p w:rsidR="00E96A7C" w:rsidRPr="00EA356A" w:rsidRDefault="002B129F" w:rsidP="002B129F">
            <w:pPr>
              <w:pStyle w:val="a9"/>
              <w:tabs>
                <w:tab w:val="clear" w:pos="4252"/>
                <w:tab w:val="clear" w:pos="8504"/>
              </w:tabs>
              <w:snapToGrid/>
              <w:spacing w:line="200" w:lineRule="exact"/>
              <w:ind w:firstLineChars="300" w:firstLine="608"/>
              <w:rPr>
                <w:rFonts w:asciiTheme="minorEastAsia" w:eastAsiaTheme="minorEastAsia" w:hAnsiTheme="minorEastAsia"/>
                <w:szCs w:val="22"/>
              </w:rPr>
            </w:pPr>
            <w:r w:rsidRPr="002B129F">
              <w:rPr>
                <w:rFonts w:asciiTheme="minorEastAsia" w:eastAsiaTheme="minorEastAsia" w:hAnsiTheme="minorEastAsia" w:hint="eastAsia"/>
                <w:kern w:val="0"/>
                <w:sz w:val="21"/>
                <w:szCs w:val="21"/>
              </w:rPr>
              <w:t xml:space="preserve">年　　月　　</w:t>
            </w:r>
            <w:r w:rsidRPr="002B129F">
              <w:rPr>
                <w:rFonts w:asciiTheme="minorEastAsia" w:eastAsiaTheme="minorEastAsia" w:hAnsiTheme="minorEastAsia" w:hint="eastAsia"/>
                <w:kern w:val="0"/>
                <w:sz w:val="21"/>
                <w:szCs w:val="21"/>
              </w:rPr>
              <w:t>日まで</w:t>
            </w:r>
          </w:p>
        </w:tc>
      </w:tr>
      <w:tr w:rsidR="00E96A7C" w:rsidRPr="00EA356A" w:rsidTr="00954968">
        <w:trPr>
          <w:cantSplit/>
          <w:trHeight w:val="1499"/>
        </w:trPr>
        <w:tc>
          <w:tcPr>
            <w:tcW w:w="1134" w:type="dxa"/>
            <w:gridSpan w:val="3"/>
            <w:tcMar>
              <w:top w:w="0" w:type="dxa"/>
              <w:left w:w="99" w:type="dxa"/>
              <w:bottom w:w="0" w:type="dxa"/>
              <w:right w:w="99" w:type="dxa"/>
            </w:tcMar>
            <w:vAlign w:val="center"/>
          </w:tcPr>
          <w:p w:rsidR="00E96A7C" w:rsidRPr="00EA356A" w:rsidRDefault="00E96A7C"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減免又は徴収猶予の理由</w:t>
            </w:r>
          </w:p>
        </w:tc>
        <w:tc>
          <w:tcPr>
            <w:tcW w:w="7371" w:type="dxa"/>
            <w:gridSpan w:val="15"/>
            <w:tcMar>
              <w:top w:w="0" w:type="dxa"/>
              <w:left w:w="99" w:type="dxa"/>
              <w:bottom w:w="0" w:type="dxa"/>
              <w:right w:w="99" w:type="dxa"/>
            </w:tcMar>
            <w:vAlign w:val="center"/>
          </w:tcPr>
          <w:p w:rsidR="00E96A7C" w:rsidRPr="00EA356A" w:rsidRDefault="00E96A7C" w:rsidP="002C3896">
            <w:pPr>
              <w:numPr>
                <w:ilvl w:val="0"/>
                <w:numId w:val="22"/>
              </w:numPr>
              <w:spacing w:line="200" w:lineRule="exact"/>
              <w:ind w:right="210"/>
              <w:rPr>
                <w:rFonts w:asciiTheme="minorEastAsia" w:eastAsiaTheme="minorEastAsia" w:hAnsiTheme="minorEastAsia"/>
                <w:szCs w:val="22"/>
              </w:rPr>
            </w:pPr>
            <w:r w:rsidRPr="00EA356A">
              <w:rPr>
                <w:rFonts w:asciiTheme="minorEastAsia" w:eastAsiaTheme="minorEastAsia" w:hAnsiTheme="minorEastAsia" w:hint="eastAsia"/>
                <w:szCs w:val="22"/>
              </w:rPr>
              <w:t>自己都合（家庭の事情、転職等）で退職したため</w:t>
            </w:r>
          </w:p>
          <w:p w:rsidR="00E96A7C" w:rsidRPr="00EA356A" w:rsidRDefault="00E96A7C" w:rsidP="002C3896">
            <w:pPr>
              <w:numPr>
                <w:ilvl w:val="0"/>
                <w:numId w:val="22"/>
              </w:numPr>
              <w:spacing w:line="200" w:lineRule="exact"/>
              <w:ind w:right="210"/>
              <w:rPr>
                <w:rFonts w:asciiTheme="minorEastAsia" w:eastAsiaTheme="minorEastAsia" w:hAnsiTheme="minorEastAsia"/>
                <w:szCs w:val="22"/>
              </w:rPr>
            </w:pPr>
            <w:r w:rsidRPr="00EA356A">
              <w:rPr>
                <w:rFonts w:asciiTheme="minorEastAsia" w:eastAsiaTheme="minorEastAsia" w:hAnsiTheme="minorEastAsia" w:hint="eastAsia"/>
                <w:szCs w:val="22"/>
              </w:rPr>
              <w:t>定年退職したため</w:t>
            </w:r>
          </w:p>
          <w:p w:rsidR="00E96A7C" w:rsidRPr="00EA356A" w:rsidRDefault="00E96A7C" w:rsidP="002C3896">
            <w:pPr>
              <w:numPr>
                <w:ilvl w:val="0"/>
                <w:numId w:val="22"/>
              </w:numPr>
              <w:spacing w:line="200" w:lineRule="exact"/>
              <w:ind w:right="210"/>
              <w:rPr>
                <w:rFonts w:asciiTheme="minorEastAsia" w:eastAsiaTheme="minorEastAsia" w:hAnsiTheme="minorEastAsia"/>
                <w:szCs w:val="22"/>
              </w:rPr>
            </w:pPr>
            <w:r w:rsidRPr="00EA356A">
              <w:rPr>
                <w:rFonts w:asciiTheme="minorEastAsia" w:eastAsiaTheme="minorEastAsia" w:hAnsiTheme="minorEastAsia" w:hint="eastAsia"/>
                <w:szCs w:val="22"/>
              </w:rPr>
              <w:t>勤務先の倒産や退職等の後、まだ就職していないため</w:t>
            </w:r>
          </w:p>
          <w:p w:rsidR="00E96A7C" w:rsidRPr="00EA356A" w:rsidRDefault="00E96A7C" w:rsidP="002C3896">
            <w:pPr>
              <w:numPr>
                <w:ilvl w:val="0"/>
                <w:numId w:val="22"/>
              </w:numPr>
              <w:spacing w:line="200" w:lineRule="exact"/>
              <w:ind w:right="210"/>
              <w:rPr>
                <w:rFonts w:asciiTheme="minorEastAsia" w:eastAsiaTheme="minorEastAsia" w:hAnsiTheme="minorEastAsia"/>
                <w:szCs w:val="22"/>
              </w:rPr>
            </w:pPr>
            <w:r w:rsidRPr="00EA356A">
              <w:rPr>
                <w:rFonts w:asciiTheme="minorEastAsia" w:eastAsiaTheme="minorEastAsia" w:hAnsiTheme="minorEastAsia" w:hint="eastAsia"/>
                <w:szCs w:val="22"/>
              </w:rPr>
              <w:t>病気また</w:t>
            </w:r>
            <w:r w:rsidRPr="004668E7">
              <w:rPr>
                <w:rFonts w:asciiTheme="minorEastAsia" w:eastAsiaTheme="minorEastAsia" w:hAnsiTheme="minorEastAsia" w:hint="eastAsia"/>
                <w:szCs w:val="22"/>
              </w:rPr>
              <w:t>は</w:t>
            </w:r>
            <w:r w:rsidR="00E4317E" w:rsidRPr="004668E7">
              <w:rPr>
                <w:rFonts w:asciiTheme="minorEastAsia" w:eastAsiaTheme="minorEastAsia" w:hAnsiTheme="minorEastAsia" w:hint="eastAsia"/>
                <w:szCs w:val="22"/>
              </w:rPr>
              <w:t>障害</w:t>
            </w:r>
            <w:r w:rsidRPr="004668E7">
              <w:rPr>
                <w:rFonts w:asciiTheme="minorEastAsia" w:eastAsiaTheme="minorEastAsia" w:hAnsiTheme="minorEastAsia" w:hint="eastAsia"/>
                <w:szCs w:val="22"/>
              </w:rPr>
              <w:t>のた</w:t>
            </w:r>
            <w:r w:rsidRPr="00EA356A">
              <w:rPr>
                <w:rFonts w:asciiTheme="minorEastAsia" w:eastAsiaTheme="minorEastAsia" w:hAnsiTheme="minorEastAsia" w:hint="eastAsia"/>
                <w:szCs w:val="22"/>
              </w:rPr>
              <w:t>め</w:t>
            </w:r>
          </w:p>
          <w:p w:rsidR="00E96A7C" w:rsidRPr="00EA356A" w:rsidRDefault="00E96A7C" w:rsidP="002C3896">
            <w:pPr>
              <w:numPr>
                <w:ilvl w:val="0"/>
                <w:numId w:val="22"/>
              </w:numPr>
              <w:spacing w:line="200" w:lineRule="exact"/>
              <w:ind w:right="210"/>
              <w:rPr>
                <w:rFonts w:asciiTheme="minorEastAsia" w:eastAsiaTheme="minorEastAsia" w:hAnsiTheme="minorEastAsia"/>
                <w:szCs w:val="22"/>
              </w:rPr>
            </w:pPr>
            <w:r w:rsidRPr="00EA356A">
              <w:rPr>
                <w:rFonts w:asciiTheme="minorEastAsia" w:eastAsiaTheme="minorEastAsia" w:hAnsiTheme="minorEastAsia" w:hint="eastAsia"/>
                <w:szCs w:val="22"/>
              </w:rPr>
              <w:t>収入が少ないため</w:t>
            </w:r>
          </w:p>
          <w:p w:rsidR="00E96A7C" w:rsidRPr="00EA356A" w:rsidRDefault="00E96A7C" w:rsidP="002C3896">
            <w:pPr>
              <w:pStyle w:val="af"/>
              <w:numPr>
                <w:ilvl w:val="0"/>
                <w:numId w:val="22"/>
              </w:numPr>
              <w:wordWrap/>
              <w:spacing w:line="200" w:lineRule="exact"/>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その他の理由　（理由を</w:t>
            </w:r>
            <w:r w:rsidR="00CF2DB3" w:rsidRPr="00EA356A">
              <w:rPr>
                <w:rFonts w:asciiTheme="minorEastAsia" w:eastAsiaTheme="minorEastAsia" w:hAnsiTheme="minorEastAsia" w:hint="eastAsia"/>
                <w:sz w:val="22"/>
                <w:szCs w:val="22"/>
              </w:rPr>
              <w:t xml:space="preserve">記入：　　　　　　</w:t>
            </w:r>
            <w:r w:rsidR="00EA356A">
              <w:rPr>
                <w:rFonts w:asciiTheme="minorEastAsia" w:eastAsiaTheme="minorEastAsia" w:hAnsiTheme="minorEastAsia" w:hint="eastAsia"/>
                <w:sz w:val="22"/>
                <w:szCs w:val="22"/>
              </w:rPr>
              <w:t xml:space="preserve"> </w:t>
            </w:r>
            <w:r w:rsidR="00CF2DB3" w:rsidRPr="00EA356A">
              <w:rPr>
                <w:rFonts w:asciiTheme="minorEastAsia" w:eastAsiaTheme="minorEastAsia" w:hAnsiTheme="minorEastAsia" w:hint="eastAsia"/>
                <w:sz w:val="22"/>
                <w:szCs w:val="22"/>
              </w:rPr>
              <w:t xml:space="preserve">　　　　　　　　　　</w:t>
            </w:r>
            <w:r w:rsidRPr="00EA356A">
              <w:rPr>
                <w:rFonts w:asciiTheme="minorEastAsia" w:eastAsiaTheme="minorEastAsia" w:hAnsiTheme="minorEastAsia" w:hint="eastAsia"/>
                <w:sz w:val="22"/>
                <w:szCs w:val="22"/>
              </w:rPr>
              <w:t>）</w:t>
            </w:r>
          </w:p>
        </w:tc>
      </w:tr>
      <w:tr w:rsidR="00E96A7C" w:rsidRPr="00EA356A" w:rsidTr="00954968">
        <w:trPr>
          <w:cantSplit/>
          <w:trHeight w:val="495"/>
        </w:trPr>
        <w:tc>
          <w:tcPr>
            <w:tcW w:w="1134" w:type="dxa"/>
            <w:gridSpan w:val="3"/>
            <w:vMerge w:val="restart"/>
            <w:tcMar>
              <w:top w:w="0" w:type="dxa"/>
              <w:left w:w="99" w:type="dxa"/>
              <w:bottom w:w="0" w:type="dxa"/>
              <w:right w:w="99" w:type="dxa"/>
            </w:tcMar>
            <w:vAlign w:val="center"/>
          </w:tcPr>
          <w:p w:rsidR="00E96A7C" w:rsidRPr="00EA356A" w:rsidRDefault="00E96A7C"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入居している市営住宅</w:t>
            </w:r>
          </w:p>
        </w:tc>
        <w:tc>
          <w:tcPr>
            <w:tcW w:w="1050" w:type="dxa"/>
            <w:tcMar>
              <w:top w:w="0" w:type="dxa"/>
              <w:left w:w="99" w:type="dxa"/>
              <w:bottom w:w="0" w:type="dxa"/>
              <w:right w:w="99" w:type="dxa"/>
            </w:tcMar>
            <w:vAlign w:val="center"/>
          </w:tcPr>
          <w:p w:rsidR="00E96A7C" w:rsidRPr="00EA356A" w:rsidRDefault="00E96A7C" w:rsidP="002C3896">
            <w:pPr>
              <w:spacing w:line="200" w:lineRule="exact"/>
              <w:jc w:val="distribute"/>
              <w:rPr>
                <w:rFonts w:asciiTheme="minorEastAsia" w:eastAsiaTheme="minorEastAsia" w:hAnsiTheme="minorEastAsia"/>
                <w:szCs w:val="22"/>
              </w:rPr>
            </w:pPr>
            <w:r w:rsidRPr="00EA356A">
              <w:rPr>
                <w:rFonts w:asciiTheme="minorEastAsia" w:eastAsiaTheme="minorEastAsia" w:hAnsiTheme="minorEastAsia" w:hint="eastAsia"/>
                <w:szCs w:val="22"/>
              </w:rPr>
              <w:t>所在地</w:t>
            </w:r>
          </w:p>
        </w:tc>
        <w:tc>
          <w:tcPr>
            <w:tcW w:w="6321" w:type="dxa"/>
            <w:gridSpan w:val="14"/>
            <w:tcMar>
              <w:top w:w="0" w:type="dxa"/>
              <w:left w:w="99" w:type="dxa"/>
              <w:bottom w:w="0" w:type="dxa"/>
              <w:right w:w="99" w:type="dxa"/>
            </w:tcMar>
            <w:vAlign w:val="center"/>
          </w:tcPr>
          <w:p w:rsidR="00E96A7C" w:rsidRPr="00EA356A" w:rsidRDefault="00E96A7C" w:rsidP="002C3896">
            <w:pPr>
              <w:pStyle w:val="a9"/>
              <w:tabs>
                <w:tab w:val="clear" w:pos="4252"/>
                <w:tab w:val="clear" w:pos="8504"/>
              </w:tabs>
              <w:snapToGrid/>
              <w:spacing w:line="200" w:lineRule="exact"/>
              <w:rPr>
                <w:rFonts w:asciiTheme="minorEastAsia" w:eastAsiaTheme="minorEastAsia" w:hAnsiTheme="minorEastAsia"/>
                <w:szCs w:val="22"/>
              </w:rPr>
            </w:pPr>
          </w:p>
        </w:tc>
      </w:tr>
      <w:tr w:rsidR="00E96A7C" w:rsidRPr="00EA356A" w:rsidTr="00954968">
        <w:trPr>
          <w:cantSplit/>
          <w:trHeight w:val="495"/>
        </w:trPr>
        <w:tc>
          <w:tcPr>
            <w:tcW w:w="1134" w:type="dxa"/>
            <w:gridSpan w:val="3"/>
            <w:vMerge/>
            <w:tcMar>
              <w:top w:w="0" w:type="dxa"/>
              <w:left w:w="99" w:type="dxa"/>
              <w:bottom w:w="0" w:type="dxa"/>
              <w:right w:w="99" w:type="dxa"/>
            </w:tcMar>
            <w:vAlign w:val="center"/>
          </w:tcPr>
          <w:p w:rsidR="00E96A7C" w:rsidRPr="00EA356A" w:rsidRDefault="00E96A7C" w:rsidP="002C3896">
            <w:pPr>
              <w:pStyle w:val="a9"/>
              <w:tabs>
                <w:tab w:val="clear" w:pos="4252"/>
                <w:tab w:val="clear" w:pos="8504"/>
              </w:tabs>
              <w:snapToGrid/>
              <w:spacing w:line="200" w:lineRule="exact"/>
              <w:rPr>
                <w:rFonts w:asciiTheme="minorEastAsia" w:eastAsiaTheme="minorEastAsia" w:hAnsiTheme="minorEastAsia"/>
                <w:szCs w:val="22"/>
              </w:rPr>
            </w:pPr>
          </w:p>
        </w:tc>
        <w:tc>
          <w:tcPr>
            <w:tcW w:w="1050" w:type="dxa"/>
            <w:tcMar>
              <w:top w:w="0" w:type="dxa"/>
              <w:left w:w="99" w:type="dxa"/>
              <w:bottom w:w="0" w:type="dxa"/>
              <w:right w:w="99" w:type="dxa"/>
            </w:tcMar>
            <w:vAlign w:val="center"/>
          </w:tcPr>
          <w:p w:rsidR="00E96A7C" w:rsidRPr="00EA356A" w:rsidRDefault="00E96A7C" w:rsidP="002C3896">
            <w:pPr>
              <w:pStyle w:val="af"/>
              <w:wordWrap/>
              <w:spacing w:line="200" w:lineRule="exact"/>
              <w:jc w:val="distribute"/>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住宅</w:t>
            </w:r>
          </w:p>
        </w:tc>
        <w:tc>
          <w:tcPr>
            <w:tcW w:w="6321" w:type="dxa"/>
            <w:gridSpan w:val="14"/>
            <w:tcMar>
              <w:top w:w="0" w:type="dxa"/>
              <w:left w:w="99" w:type="dxa"/>
              <w:bottom w:w="0" w:type="dxa"/>
              <w:right w:w="99" w:type="dxa"/>
            </w:tcMar>
            <w:vAlign w:val="center"/>
          </w:tcPr>
          <w:p w:rsidR="00E96A7C" w:rsidRPr="00EA356A" w:rsidRDefault="00E96A7C" w:rsidP="002C3896">
            <w:pPr>
              <w:pStyle w:val="af"/>
              <w:wordWrap/>
              <w:spacing w:line="200" w:lineRule="exact"/>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市営　　　住宅　　　棟　第　　　号室</w:t>
            </w:r>
          </w:p>
        </w:tc>
      </w:tr>
      <w:tr w:rsidR="00954968" w:rsidRPr="00EA356A" w:rsidTr="00954968">
        <w:trPr>
          <w:cantSplit/>
          <w:trHeight w:val="582"/>
        </w:trPr>
        <w:tc>
          <w:tcPr>
            <w:tcW w:w="644" w:type="dxa"/>
            <w:gridSpan w:val="2"/>
            <w:vMerge w:val="restart"/>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center"/>
              <w:rPr>
                <w:rFonts w:asciiTheme="minorEastAsia" w:eastAsiaTheme="minorEastAsia" w:hAnsiTheme="minorEastAsia"/>
                <w:szCs w:val="22"/>
              </w:rPr>
            </w:pPr>
            <w:r w:rsidRPr="00EA356A">
              <w:rPr>
                <w:rFonts w:asciiTheme="minorEastAsia" w:eastAsiaTheme="minorEastAsia" w:hAnsiTheme="minorEastAsia" w:hint="eastAsia"/>
                <w:spacing w:val="40"/>
                <w:szCs w:val="22"/>
              </w:rPr>
              <w:t>入居者及び同居親</w:t>
            </w:r>
            <w:r w:rsidRPr="00EA356A">
              <w:rPr>
                <w:rFonts w:asciiTheme="minorEastAsia" w:eastAsiaTheme="minorEastAsia" w:hAnsiTheme="minorEastAsia" w:hint="eastAsia"/>
                <w:szCs w:val="22"/>
              </w:rPr>
              <w:t>族</w:t>
            </w:r>
          </w:p>
        </w:tc>
        <w:tc>
          <w:tcPr>
            <w:tcW w:w="490" w:type="dxa"/>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57" w:right="57"/>
              <w:jc w:val="distribute"/>
              <w:rPr>
                <w:rFonts w:asciiTheme="minorEastAsia" w:eastAsiaTheme="minorEastAsia" w:hAnsiTheme="minorEastAsia"/>
                <w:szCs w:val="22"/>
              </w:rPr>
            </w:pPr>
            <w:r w:rsidRPr="00EA356A">
              <w:rPr>
                <w:rFonts w:asciiTheme="minorEastAsia" w:eastAsiaTheme="minorEastAsia" w:hAnsiTheme="minorEastAsia" w:hint="eastAsia"/>
                <w:szCs w:val="22"/>
              </w:rPr>
              <w:t>続柄</w:t>
            </w: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氏名</w:t>
            </w:r>
          </w:p>
        </w:tc>
        <w:tc>
          <w:tcPr>
            <w:tcW w:w="1078" w:type="dxa"/>
            <w:gridSpan w:val="3"/>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生年月日</w:t>
            </w:r>
          </w:p>
        </w:tc>
        <w:tc>
          <w:tcPr>
            <w:tcW w:w="109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職業</w:t>
            </w:r>
          </w:p>
        </w:tc>
        <w:tc>
          <w:tcPr>
            <w:tcW w:w="1651" w:type="dxa"/>
            <w:gridSpan w:val="4"/>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ind w:left="-57" w:right="-57"/>
              <w:jc w:val="center"/>
              <w:rPr>
                <w:rFonts w:asciiTheme="minorEastAsia" w:eastAsiaTheme="minorEastAsia" w:hAnsiTheme="minorEastAsia"/>
                <w:szCs w:val="22"/>
              </w:rPr>
            </w:pPr>
            <w:r w:rsidRPr="00EA356A">
              <w:rPr>
                <w:rFonts w:asciiTheme="minorEastAsia" w:eastAsiaTheme="minorEastAsia" w:hAnsiTheme="minorEastAsia" w:hint="eastAsia"/>
                <w:szCs w:val="22"/>
              </w:rPr>
              <w:t>勤務先・所在地</w:t>
            </w:r>
          </w:p>
        </w:tc>
        <w:tc>
          <w:tcPr>
            <w:tcW w:w="1050"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年間所得</w:t>
            </w:r>
          </w:p>
        </w:tc>
        <w:tc>
          <w:tcPr>
            <w:tcW w:w="95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控除額</w:t>
            </w:r>
          </w:p>
        </w:tc>
        <w:tc>
          <w:tcPr>
            <w:tcW w:w="498"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ind w:left="-113" w:right="-113"/>
              <w:jc w:val="center"/>
              <w:rPr>
                <w:rFonts w:asciiTheme="minorEastAsia" w:eastAsiaTheme="minorEastAsia" w:hAnsiTheme="minorEastAsia"/>
                <w:szCs w:val="22"/>
              </w:rPr>
            </w:pPr>
            <w:r w:rsidRPr="00EA356A">
              <w:rPr>
                <w:rFonts w:asciiTheme="minorEastAsia" w:eastAsiaTheme="minorEastAsia" w:hAnsiTheme="minorEastAsia" w:hint="eastAsia"/>
                <w:szCs w:val="22"/>
              </w:rPr>
              <w:t>摘要</w:t>
            </w:r>
          </w:p>
        </w:tc>
      </w:tr>
      <w:tr w:rsidR="00954968" w:rsidRPr="00EA356A" w:rsidTr="00954968">
        <w:trPr>
          <w:cantSplit/>
          <w:trHeight w:val="430"/>
        </w:trPr>
        <w:tc>
          <w:tcPr>
            <w:tcW w:w="644" w:type="dxa"/>
            <w:gridSpan w:val="2"/>
            <w:vMerge/>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val="restart"/>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r w:rsidRPr="00EA356A">
              <w:rPr>
                <w:rFonts w:asciiTheme="minorEastAsia" w:eastAsiaTheme="minorEastAsia" w:hAnsiTheme="minorEastAsia" w:hint="eastAsia"/>
                <w:szCs w:val="22"/>
              </w:rPr>
              <w:t>本人</w:t>
            </w: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539" w:type="dxa"/>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gridSpan w:val="2"/>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3"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gridSpan w:val="2"/>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val="restart"/>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539" w:type="dxa"/>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gridSpan w:val="2"/>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3"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gridSpan w:val="2"/>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val="restart"/>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gridSpan w:val="2"/>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Borders>
              <w:bottom w:val="single"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tcBorders>
              <w:bottom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p>
        </w:tc>
        <w:tc>
          <w:tcPr>
            <w:tcW w:w="1050" w:type="dxa"/>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539" w:type="dxa"/>
            <w:tcBorders>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gridSpan w:val="2"/>
            <w:tcBorders>
              <w:left w:val="dashed" w:sz="4" w:space="0" w:color="auto"/>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tcBorders>
              <w:left w:val="dashed" w:sz="4" w:space="0" w:color="auto"/>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3" w:type="dxa"/>
            <w:tcBorders>
              <w:left w:val="dashed" w:sz="4" w:space="0" w:color="auto"/>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gridSpan w:val="2"/>
            <w:tcBorders>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tcBorders>
              <w:left w:val="dashed" w:sz="4" w:space="0" w:color="auto"/>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1" w:type="dxa"/>
            <w:tcBorders>
              <w:left w:val="dashed" w:sz="4" w:space="0" w:color="auto"/>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left w:val="dashed" w:sz="4" w:space="0" w:color="auto"/>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bottom w:val="nil"/>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Borders>
              <w:left w:val="dashed" w:sz="4" w:space="0" w:color="auto"/>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val="restart"/>
            <w:tcBorders>
              <w:top w:val="nil"/>
            </w:tcBorders>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val="restart"/>
            <w:tcBorders>
              <w:top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430"/>
        </w:trPr>
        <w:tc>
          <w:tcPr>
            <w:tcW w:w="644" w:type="dxa"/>
            <w:gridSpan w:val="2"/>
            <w:vMerge/>
            <w:tcMar>
              <w:top w:w="0" w:type="dxa"/>
              <w:left w:w="99" w:type="dxa"/>
              <w:bottom w:w="0" w:type="dxa"/>
              <w:right w:w="99"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p>
        </w:tc>
        <w:tc>
          <w:tcPr>
            <w:tcW w:w="490" w:type="dxa"/>
            <w:vMerge/>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539" w:type="dxa"/>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gridSpan w:val="2"/>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39"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3"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gridSpan w:val="2"/>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0"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51"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5" w:type="dxa"/>
            <w:tcBorders>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76" w:type="dxa"/>
            <w:tcBorders>
              <w:left w:val="dashed" w:sz="4" w:space="0" w:color="auto"/>
              <w:righ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Borders>
              <w:left w:val="dashed" w:sz="4" w:space="0" w:color="auto"/>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094D93">
        <w:trPr>
          <w:cantSplit/>
          <w:trHeight w:val="509"/>
        </w:trPr>
        <w:tc>
          <w:tcPr>
            <w:tcW w:w="644" w:type="dxa"/>
            <w:gridSpan w:val="2"/>
            <w:vMerge w:val="restart"/>
            <w:tcMar>
              <w:top w:w="0" w:type="dxa"/>
              <w:left w:w="99" w:type="dxa"/>
              <w:bottom w:w="0" w:type="dxa"/>
              <w:right w:w="28" w:type="dxa"/>
            </w:tcMar>
            <w:textDirection w:val="tbRlV"/>
            <w:vAlign w:val="center"/>
          </w:tcPr>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r w:rsidRPr="00EA356A">
              <w:rPr>
                <w:rFonts w:asciiTheme="minorEastAsia" w:eastAsiaTheme="minorEastAsia" w:hAnsiTheme="minorEastAsia" w:hint="eastAsia"/>
                <w:szCs w:val="22"/>
              </w:rPr>
              <w:t>扶養親族等</w:t>
            </w:r>
          </w:p>
          <w:p w:rsidR="00954968" w:rsidRPr="00EA356A" w:rsidRDefault="00954968" w:rsidP="002C3896">
            <w:pPr>
              <w:pStyle w:val="a9"/>
              <w:tabs>
                <w:tab w:val="clear" w:pos="4252"/>
                <w:tab w:val="clear" w:pos="8504"/>
              </w:tabs>
              <w:snapToGrid/>
              <w:spacing w:line="200" w:lineRule="exact"/>
              <w:ind w:left="113" w:right="113"/>
              <w:jc w:val="distribute"/>
              <w:rPr>
                <w:rFonts w:asciiTheme="minorEastAsia" w:eastAsiaTheme="minorEastAsia" w:hAnsiTheme="minorEastAsia"/>
                <w:szCs w:val="22"/>
              </w:rPr>
            </w:pPr>
            <w:r w:rsidRPr="00EA356A">
              <w:rPr>
                <w:rFonts w:asciiTheme="minorEastAsia" w:eastAsiaTheme="minorEastAsia" w:hAnsiTheme="minorEastAsia" w:hint="eastAsia"/>
                <w:szCs w:val="22"/>
              </w:rPr>
              <w:t>同居外</w:t>
            </w:r>
          </w:p>
        </w:tc>
        <w:tc>
          <w:tcPr>
            <w:tcW w:w="49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Mar>
              <w:top w:w="0" w:type="dxa"/>
              <w:left w:w="99" w:type="dxa"/>
              <w:bottom w:w="0" w:type="dxa"/>
              <w:right w:w="99" w:type="dxa"/>
            </w:tcMa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住所</w:t>
            </w:r>
          </w:p>
        </w:tc>
        <w:tc>
          <w:tcPr>
            <w:tcW w:w="1050"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523"/>
        </w:trPr>
        <w:tc>
          <w:tcPr>
            <w:tcW w:w="644" w:type="dxa"/>
            <w:gridSpan w:val="2"/>
            <w:vMerge/>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p>
        </w:tc>
        <w:tc>
          <w:tcPr>
            <w:tcW w:w="49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Mar>
              <w:top w:w="0" w:type="dxa"/>
              <w:left w:w="99" w:type="dxa"/>
              <w:bottom w:w="0" w:type="dxa"/>
              <w:right w:w="99" w:type="dxa"/>
            </w:tcMa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住所</w:t>
            </w:r>
          </w:p>
        </w:tc>
        <w:tc>
          <w:tcPr>
            <w:tcW w:w="1050"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509"/>
        </w:trPr>
        <w:tc>
          <w:tcPr>
            <w:tcW w:w="644" w:type="dxa"/>
            <w:gridSpan w:val="2"/>
            <w:vMerge/>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p>
        </w:tc>
        <w:tc>
          <w:tcPr>
            <w:tcW w:w="490" w:type="dxa"/>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50" w:type="dxa"/>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078" w:type="dxa"/>
            <w:gridSpan w:val="3"/>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c>
          <w:tcPr>
            <w:tcW w:w="1092" w:type="dxa"/>
            <w:gridSpan w:val="2"/>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651" w:type="dxa"/>
            <w:gridSpan w:val="4"/>
            <w:tcBorders>
              <w:bottom w:val="nil"/>
            </w:tcBorders>
            <w:tcMar>
              <w:top w:w="0" w:type="dxa"/>
              <w:left w:w="99" w:type="dxa"/>
              <w:bottom w:w="0" w:type="dxa"/>
              <w:right w:w="99" w:type="dxa"/>
            </w:tcMa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住所</w:t>
            </w:r>
          </w:p>
        </w:tc>
        <w:tc>
          <w:tcPr>
            <w:tcW w:w="1050" w:type="dxa"/>
            <w:gridSpan w:val="2"/>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952" w:type="dxa"/>
            <w:gridSpan w:val="2"/>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498" w:type="dxa"/>
            <w:tcBorders>
              <w:bottom w:val="nil"/>
            </w:tcBorders>
            <w:tcMar>
              <w:top w:w="0" w:type="dxa"/>
              <w:left w:w="99" w:type="dxa"/>
              <w:bottom w:w="0" w:type="dxa"/>
              <w:right w:w="99" w:type="dxa"/>
            </w:tcMar>
            <w:vAlign w:val="cente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954968" w:rsidRPr="00EA356A" w:rsidTr="00954968">
        <w:trPr>
          <w:cantSplit/>
          <w:trHeight w:val="519"/>
        </w:trPr>
        <w:tc>
          <w:tcPr>
            <w:tcW w:w="420" w:type="dxa"/>
            <w:tcBorders>
              <w:top w:val="single" w:sz="12" w:space="0" w:color="auto"/>
              <w:left w:val="single" w:sz="12" w:space="0" w:color="auto"/>
              <w:bottom w:val="single" w:sz="12" w:space="0" w:color="auto"/>
              <w:right w:val="nil"/>
            </w:tcBorders>
            <w:tcMar>
              <w:top w:w="0" w:type="dxa"/>
              <w:left w:w="99" w:type="dxa"/>
              <w:bottom w:w="0" w:type="dxa"/>
              <w:right w:w="99" w:type="dxa"/>
            </w:tcMar>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w:t>
            </w:r>
          </w:p>
        </w:tc>
        <w:tc>
          <w:tcPr>
            <w:tcW w:w="8085" w:type="dxa"/>
            <w:gridSpan w:val="17"/>
            <w:tcBorders>
              <w:top w:val="single" w:sz="12" w:space="0" w:color="auto"/>
              <w:left w:val="nil"/>
              <w:bottom w:val="single" w:sz="12" w:space="0" w:color="auto"/>
              <w:right w:val="single" w:sz="12" w:space="0" w:color="auto"/>
            </w:tcBorders>
            <w:tcMar>
              <w:top w:w="0" w:type="dxa"/>
              <w:left w:w="99" w:type="dxa"/>
              <w:bottom w:w="0" w:type="dxa"/>
              <w:right w:w="99" w:type="dxa"/>
            </w:tcMar>
            <w:vAlign w:val="bottom"/>
          </w:tcPr>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収入月額　</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 xml:space="preserve">所得額　　　　　－控除額　　　　　</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w:t>
            </w:r>
            <w:r w:rsidRPr="00EA356A">
              <w:rPr>
                <w:rFonts w:asciiTheme="minorEastAsia" w:eastAsiaTheme="minorEastAsia" w:hAnsiTheme="minorEastAsia"/>
                <w:szCs w:val="22"/>
              </w:rPr>
              <w:t>12</w:t>
            </w:r>
            <w:r w:rsidRPr="00EA356A">
              <w:rPr>
                <w:rFonts w:asciiTheme="minorEastAsia" w:eastAsiaTheme="minorEastAsia" w:hAnsiTheme="minorEastAsia" w:hint="eastAsia"/>
                <w:szCs w:val="22"/>
              </w:rPr>
              <w:t>＝　　　　　円</w:t>
            </w:r>
          </w:p>
          <w:p w:rsidR="00954968" w:rsidRPr="00EA356A" w:rsidRDefault="00954968" w:rsidP="002C3896">
            <w:pPr>
              <w:pStyle w:val="a9"/>
              <w:tabs>
                <w:tab w:val="clear" w:pos="4252"/>
                <w:tab w:val="clear" w:pos="8504"/>
              </w:tabs>
              <w:snapToGrid/>
              <w:spacing w:line="200" w:lineRule="exact"/>
              <w:rPr>
                <w:rFonts w:asciiTheme="minorEastAsia" w:eastAsiaTheme="minorEastAsia" w:hAnsiTheme="minorEastAsia"/>
                <w:szCs w:val="22"/>
              </w:rPr>
            </w:pPr>
            <w:r w:rsidRPr="00EA356A">
              <w:rPr>
                <w:rFonts w:asciiTheme="minorEastAsia" w:eastAsiaTheme="minorEastAsia" w:hAnsiTheme="minorEastAsia" w:hint="eastAsia"/>
                <w:szCs w:val="22"/>
              </w:rPr>
              <w:t xml:space="preserve">判定　　適　</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減免率　　　　％　減免額　　　　円</w:t>
            </w:r>
            <w:r w:rsidRPr="00EA356A">
              <w:rPr>
                <w:rFonts w:asciiTheme="minorEastAsia" w:eastAsiaTheme="minorEastAsia" w:hAnsiTheme="minorEastAsia"/>
                <w:szCs w:val="22"/>
              </w:rPr>
              <w:t>)</w:t>
            </w:r>
            <w:r w:rsidRPr="00EA356A">
              <w:rPr>
                <w:rFonts w:asciiTheme="minorEastAsia" w:eastAsiaTheme="minorEastAsia" w:hAnsiTheme="minorEastAsia" w:hint="eastAsia"/>
                <w:szCs w:val="22"/>
              </w:rPr>
              <w:t>・不適</w:t>
            </w:r>
          </w:p>
        </w:tc>
      </w:tr>
    </w:tbl>
    <w:p w:rsidR="00954968" w:rsidRPr="00EA356A" w:rsidRDefault="00954968" w:rsidP="00954968">
      <w:pPr>
        <w:pStyle w:val="a9"/>
        <w:tabs>
          <w:tab w:val="clear" w:pos="4252"/>
          <w:tab w:val="clear" w:pos="8504"/>
        </w:tabs>
        <w:snapToGrid/>
        <w:spacing w:before="120" w:line="300" w:lineRule="auto"/>
        <w:rPr>
          <w:rFonts w:asciiTheme="minorEastAsia" w:eastAsiaTheme="minorEastAsia" w:hAnsiTheme="minorEastAsia"/>
          <w:szCs w:val="22"/>
        </w:rPr>
      </w:pPr>
      <w:r w:rsidRPr="00EA356A">
        <w:rPr>
          <w:rFonts w:asciiTheme="minorEastAsia" w:eastAsiaTheme="minorEastAsia" w:hAnsiTheme="minorEastAsia" w:hint="eastAsia"/>
          <w:szCs w:val="22"/>
        </w:rPr>
        <w:t>注　※印欄は、記入しないこと。</w:t>
      </w:r>
    </w:p>
    <w:sectPr w:rsidR="00954968" w:rsidRPr="00EA356A" w:rsidSect="002C3896">
      <w:type w:val="continuous"/>
      <w:pgSz w:w="11907" w:h="16840" w:code="9"/>
      <w:pgMar w:top="567" w:right="1701" w:bottom="295" w:left="1701"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129F"/>
    <w:rsid w:val="002B3082"/>
    <w:rsid w:val="002B4D0E"/>
    <w:rsid w:val="002C365B"/>
    <w:rsid w:val="002C3896"/>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668E7"/>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0699">
      <w:bodyDiv w:val="1"/>
      <w:marLeft w:val="0"/>
      <w:marRight w:val="0"/>
      <w:marTop w:val="0"/>
      <w:marBottom w:val="0"/>
      <w:divBdr>
        <w:top w:val="none" w:sz="0" w:space="0" w:color="auto"/>
        <w:left w:val="none" w:sz="0" w:space="0" w:color="auto"/>
        <w:bottom w:val="none" w:sz="0" w:space="0" w:color="auto"/>
        <w:right w:val="none" w:sz="0" w:space="0" w:color="auto"/>
      </w:divBdr>
    </w:div>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EDA5E-6DE9-4FFC-8416-2456FF78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E777E52F.dotm</Template>
  <TotalTime>7</TotalTime>
  <Pages>1</Pages>
  <Words>452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5</cp:revision>
  <cp:lastPrinted>2020-03-26T12:13:00Z</cp:lastPrinted>
  <dcterms:created xsi:type="dcterms:W3CDTF">2020-03-26T02:59:00Z</dcterms:created>
  <dcterms:modified xsi:type="dcterms:W3CDTF">2020-10-23T05:50:00Z</dcterms:modified>
</cp:coreProperties>
</file>